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438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180"/>
      </w:tblGrid>
      <w:tr w:rsidR="000E75C9" w:rsidRPr="000E75C9" w:rsidTr="00EB1ECB">
        <w:trPr>
          <w:trHeight w:hRule="exact" w:val="551"/>
        </w:trPr>
        <w:tc>
          <w:tcPr>
            <w:tcW w:w="10180" w:type="dxa"/>
            <w:tcMar>
              <w:top w:w="0" w:type="dxa"/>
              <w:bottom w:w="0" w:type="dxa"/>
            </w:tcMar>
          </w:tcPr>
          <w:p w:rsidR="00692703" w:rsidRPr="000E75C9" w:rsidRDefault="008A1E3E" w:rsidP="00CC12EA">
            <w:pPr>
              <w:pStyle w:val="Title"/>
              <w:rPr>
                <w:rFonts w:asciiTheme="minorHAnsi" w:hAnsiTheme="minorHAnsi" w:cstheme="minorHAnsi"/>
                <w:b/>
                <w:color w:val="auto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aps w:val="0"/>
                <w:color w:val="auto"/>
                <w:sz w:val="40"/>
                <w:szCs w:val="40"/>
              </w:rPr>
              <w:t xml:space="preserve">Application </w:t>
            </w:r>
            <w:r w:rsidRPr="000D1D3B">
              <w:rPr>
                <w:rFonts w:asciiTheme="minorHAnsi" w:hAnsiTheme="minorHAnsi" w:cstheme="minorHAnsi"/>
                <w:b/>
                <w:caps w:val="0"/>
                <w:color w:val="auto"/>
                <w:sz w:val="40"/>
                <w:szCs w:val="40"/>
              </w:rPr>
              <w:t xml:space="preserve">for </w:t>
            </w:r>
            <w:r w:rsidR="000E75C9" w:rsidRPr="000D1D3B">
              <w:rPr>
                <w:rFonts w:asciiTheme="minorHAnsi" w:hAnsiTheme="minorHAnsi" w:cstheme="minorHAnsi"/>
                <w:b/>
                <w:caps w:val="0"/>
                <w:color w:val="auto"/>
                <w:sz w:val="40"/>
                <w:szCs w:val="40"/>
              </w:rPr>
              <w:t>Access</w:t>
            </w:r>
            <w:r w:rsidRPr="000D1D3B">
              <w:rPr>
                <w:rFonts w:asciiTheme="minorHAnsi" w:hAnsiTheme="minorHAnsi" w:cstheme="minorHAnsi"/>
                <w:b/>
                <w:caps w:val="0"/>
                <w:color w:val="auto"/>
                <w:sz w:val="40"/>
                <w:szCs w:val="40"/>
              </w:rPr>
              <w:t>ing</w:t>
            </w:r>
            <w:r w:rsidR="000E75C9" w:rsidRPr="000D1D3B">
              <w:rPr>
                <w:rFonts w:asciiTheme="minorHAnsi" w:hAnsiTheme="minorHAnsi" w:cstheme="minorHAnsi"/>
                <w:b/>
                <w:caps w:val="0"/>
                <w:color w:val="auto"/>
                <w:sz w:val="40"/>
                <w:szCs w:val="40"/>
              </w:rPr>
              <w:t xml:space="preserve"> HD</w:t>
            </w:r>
            <w:r w:rsidR="00CC12EA" w:rsidRPr="000D1D3B">
              <w:rPr>
                <w:rFonts w:asciiTheme="minorHAnsi" w:hAnsiTheme="minorHAnsi" w:cstheme="minorHAnsi"/>
                <w:b/>
                <w:caps w:val="0"/>
                <w:color w:val="auto"/>
                <w:sz w:val="40"/>
                <w:szCs w:val="40"/>
              </w:rPr>
              <w:t xml:space="preserve"> and Multimedia</w:t>
            </w:r>
            <w:r w:rsidR="000E75C9" w:rsidRPr="000D1D3B">
              <w:rPr>
                <w:rFonts w:asciiTheme="minorHAnsi" w:hAnsiTheme="minorHAnsi" w:cstheme="minorHAnsi"/>
                <w:b/>
                <w:caps w:val="0"/>
                <w:color w:val="auto"/>
                <w:sz w:val="40"/>
                <w:szCs w:val="40"/>
              </w:rPr>
              <w:t xml:space="preserve"> Lab Computer</w:t>
            </w:r>
          </w:p>
        </w:tc>
      </w:tr>
      <w:tr w:rsidR="000E75C9" w:rsidRPr="000E75C9" w:rsidTr="00EB1ECB">
        <w:trPr>
          <w:trHeight w:hRule="exact" w:val="76"/>
        </w:trPr>
        <w:tc>
          <w:tcPr>
            <w:tcW w:w="10180" w:type="dxa"/>
            <w:tcMar>
              <w:top w:w="0" w:type="dxa"/>
              <w:bottom w:w="0" w:type="dxa"/>
            </w:tcMar>
          </w:tcPr>
          <w:p w:rsidR="005579C9" w:rsidRPr="000E75C9" w:rsidRDefault="005579C9" w:rsidP="005579C9">
            <w:pPr>
              <w:rPr>
                <w:color w:val="auto"/>
              </w:rPr>
            </w:pPr>
          </w:p>
        </w:tc>
      </w:tr>
    </w:tbl>
    <w:p w:rsidR="005579C9" w:rsidRPr="000E75C9" w:rsidRDefault="000D1D3B" w:rsidP="000E75C9">
      <w:pPr>
        <w:pStyle w:val="Header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Central Computer Center</w:t>
      </w:r>
    </w:p>
    <w:p w:rsidR="000E75C9" w:rsidRPr="00E42143" w:rsidRDefault="000E75C9" w:rsidP="00E42143">
      <w:pPr>
        <w:pStyle w:val="Header"/>
        <w:jc w:val="center"/>
        <w:rPr>
          <w:color w:val="auto"/>
          <w:sz w:val="32"/>
          <w:szCs w:val="32"/>
        </w:rPr>
      </w:pPr>
      <w:r w:rsidRPr="000E75C9">
        <w:rPr>
          <w:color w:val="auto"/>
          <w:sz w:val="32"/>
          <w:szCs w:val="32"/>
        </w:rPr>
        <w:t>Khulna University of Engineering &amp; Technology</w:t>
      </w:r>
    </w:p>
    <w:p w:rsidR="000E75C9" w:rsidRPr="000E75C9" w:rsidRDefault="000E75C9" w:rsidP="005579C9">
      <w:pPr>
        <w:pStyle w:val="Header"/>
        <w:rPr>
          <w:color w:val="auto"/>
        </w:rPr>
      </w:pPr>
    </w:p>
    <w:p w:rsidR="00E42143" w:rsidRDefault="00E42143" w:rsidP="005579C9">
      <w:pPr>
        <w:pStyle w:val="Header"/>
        <w:rPr>
          <w:color w:val="auto"/>
        </w:rPr>
      </w:pPr>
    </w:p>
    <w:p w:rsidR="005579C9" w:rsidRPr="000D1D3B" w:rsidRDefault="000E75C9" w:rsidP="005579C9">
      <w:pPr>
        <w:pStyle w:val="Header"/>
        <w:rPr>
          <w:color w:val="auto"/>
        </w:rPr>
      </w:pPr>
      <w:bookmarkStart w:id="0" w:name="_GoBack"/>
      <w:bookmarkEnd w:id="0"/>
      <w:r w:rsidRPr="000D1D3B">
        <w:rPr>
          <w:color w:val="auto"/>
        </w:rPr>
        <w:t>Chairman</w:t>
      </w:r>
    </w:p>
    <w:p w:rsidR="005579C9" w:rsidRPr="000D1D3B" w:rsidRDefault="000D1D3B" w:rsidP="005579C9">
      <w:pPr>
        <w:pStyle w:val="Header"/>
        <w:rPr>
          <w:color w:val="auto"/>
        </w:rPr>
      </w:pPr>
      <w:r>
        <w:rPr>
          <w:color w:val="auto"/>
        </w:rPr>
        <w:t>Central Computer Center</w:t>
      </w:r>
    </w:p>
    <w:p w:rsidR="005579C9" w:rsidRPr="000D1D3B" w:rsidRDefault="000E75C9" w:rsidP="005579C9">
      <w:pPr>
        <w:pStyle w:val="Header"/>
        <w:rPr>
          <w:color w:val="auto"/>
        </w:rPr>
      </w:pPr>
      <w:r w:rsidRPr="000D1D3B">
        <w:rPr>
          <w:color w:val="auto"/>
        </w:rPr>
        <w:t>Khulna University of Engineering &amp; Technology</w:t>
      </w:r>
    </w:p>
    <w:p w:rsidR="005579C9" w:rsidRPr="000D1D3B" w:rsidRDefault="000E75C9" w:rsidP="005579C9">
      <w:pPr>
        <w:pStyle w:val="Header"/>
        <w:rPr>
          <w:color w:val="auto"/>
        </w:rPr>
      </w:pPr>
      <w:r w:rsidRPr="000D1D3B">
        <w:rPr>
          <w:color w:val="auto"/>
        </w:rPr>
        <w:t>Khulna 9203</w:t>
      </w:r>
    </w:p>
    <w:p w:rsidR="00B51D1B" w:rsidRPr="000D1D3B" w:rsidRDefault="00B51D1B" w:rsidP="005579C9">
      <w:pPr>
        <w:rPr>
          <w:color w:val="auto"/>
        </w:rPr>
      </w:pPr>
    </w:p>
    <w:tbl>
      <w:tblPr>
        <w:tblStyle w:val="TableGrid"/>
        <w:tblW w:w="9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74"/>
        <w:gridCol w:w="281"/>
        <w:gridCol w:w="750"/>
        <w:gridCol w:w="1235"/>
        <w:gridCol w:w="85"/>
        <w:gridCol w:w="362"/>
        <w:gridCol w:w="898"/>
        <w:gridCol w:w="720"/>
        <w:gridCol w:w="270"/>
        <w:gridCol w:w="453"/>
        <w:gridCol w:w="1885"/>
      </w:tblGrid>
      <w:tr w:rsidR="000D1D3B" w:rsidRPr="000D1D3B" w:rsidTr="00F125D2">
        <w:tc>
          <w:tcPr>
            <w:tcW w:w="2406" w:type="dxa"/>
            <w:gridSpan w:val="2"/>
            <w:vAlign w:val="center"/>
          </w:tcPr>
          <w:p w:rsidR="00FF7BEA" w:rsidRPr="000D1D3B" w:rsidRDefault="00FF7BEA" w:rsidP="00370D34">
            <w:pPr>
              <w:pStyle w:val="Heading2"/>
              <w:jc w:val="right"/>
              <w:outlineLvl w:val="1"/>
              <w:rPr>
                <w:b w:val="0"/>
                <w:caps w:val="0"/>
                <w:color w:val="auto"/>
                <w:sz w:val="24"/>
                <w:szCs w:val="24"/>
              </w:rPr>
            </w:pPr>
            <w:r w:rsidRPr="000D1D3B">
              <w:rPr>
                <w:b w:val="0"/>
                <w:caps w:val="0"/>
                <w:color w:val="auto"/>
                <w:sz w:val="24"/>
                <w:szCs w:val="24"/>
              </w:rPr>
              <w:t>Applicant’s Name</w:t>
            </w:r>
          </w:p>
        </w:tc>
        <w:tc>
          <w:tcPr>
            <w:tcW w:w="281" w:type="dxa"/>
            <w:vAlign w:val="center"/>
          </w:tcPr>
          <w:p w:rsidR="00FF7BEA" w:rsidRPr="000D1D3B" w:rsidRDefault="00FF7BEA" w:rsidP="00B51BDF">
            <w:pPr>
              <w:jc w:val="center"/>
              <w:rPr>
                <w:color w:val="auto"/>
              </w:rPr>
            </w:pPr>
            <w:r w:rsidRPr="000D1D3B">
              <w:rPr>
                <w:color w:val="auto"/>
              </w:rPr>
              <w:t>:</w:t>
            </w:r>
          </w:p>
        </w:tc>
        <w:tc>
          <w:tcPr>
            <w:tcW w:w="6658" w:type="dxa"/>
            <w:gridSpan w:val="9"/>
          </w:tcPr>
          <w:p w:rsidR="00FF7BEA" w:rsidRPr="000D1D3B" w:rsidRDefault="00FF7BEA" w:rsidP="005579C9">
            <w:pPr>
              <w:rPr>
                <w:color w:val="auto"/>
              </w:rPr>
            </w:pPr>
          </w:p>
        </w:tc>
      </w:tr>
      <w:tr w:rsidR="00F125D2" w:rsidRPr="000D1D3B" w:rsidTr="00F125D2">
        <w:tc>
          <w:tcPr>
            <w:tcW w:w="2406" w:type="dxa"/>
            <w:gridSpan w:val="2"/>
            <w:vAlign w:val="center"/>
          </w:tcPr>
          <w:p w:rsidR="00F125D2" w:rsidRPr="000D1D3B" w:rsidRDefault="00F125D2" w:rsidP="00370D34">
            <w:pPr>
              <w:pStyle w:val="Heading2"/>
              <w:jc w:val="right"/>
              <w:outlineLvl w:val="1"/>
              <w:rPr>
                <w:b w:val="0"/>
                <w:caps w:val="0"/>
                <w:color w:val="auto"/>
                <w:sz w:val="24"/>
                <w:szCs w:val="24"/>
              </w:rPr>
            </w:pPr>
            <w:r w:rsidRPr="000D1D3B">
              <w:rPr>
                <w:b w:val="0"/>
                <w:caps w:val="0"/>
                <w:color w:val="auto"/>
                <w:sz w:val="24"/>
                <w:szCs w:val="24"/>
              </w:rPr>
              <w:t>Applicant’s Roll</w:t>
            </w:r>
          </w:p>
        </w:tc>
        <w:tc>
          <w:tcPr>
            <w:tcW w:w="281" w:type="dxa"/>
            <w:vAlign w:val="center"/>
          </w:tcPr>
          <w:p w:rsidR="00F125D2" w:rsidRPr="000D1D3B" w:rsidRDefault="00F125D2" w:rsidP="00B51BDF">
            <w:pPr>
              <w:jc w:val="center"/>
              <w:rPr>
                <w:color w:val="auto"/>
              </w:rPr>
            </w:pPr>
            <w:r w:rsidRPr="000D1D3B">
              <w:rPr>
                <w:color w:val="auto"/>
              </w:rPr>
              <w:t>:</w:t>
            </w:r>
          </w:p>
        </w:tc>
        <w:tc>
          <w:tcPr>
            <w:tcW w:w="2432" w:type="dxa"/>
            <w:gridSpan w:val="4"/>
          </w:tcPr>
          <w:p w:rsidR="00F125D2" w:rsidRPr="000D1D3B" w:rsidRDefault="00F125D2" w:rsidP="005579C9">
            <w:pPr>
              <w:rPr>
                <w:color w:val="auto"/>
              </w:rPr>
            </w:pPr>
          </w:p>
        </w:tc>
        <w:tc>
          <w:tcPr>
            <w:tcW w:w="898" w:type="dxa"/>
          </w:tcPr>
          <w:p w:rsidR="00F125D2" w:rsidRPr="000D1D3B" w:rsidRDefault="00F125D2" w:rsidP="005579C9">
            <w:pPr>
              <w:rPr>
                <w:color w:val="auto"/>
              </w:rPr>
            </w:pPr>
            <w:r>
              <w:rPr>
                <w:color w:val="auto"/>
              </w:rPr>
              <w:t>Email:</w:t>
            </w:r>
          </w:p>
        </w:tc>
        <w:tc>
          <w:tcPr>
            <w:tcW w:w="3328" w:type="dxa"/>
            <w:gridSpan w:val="4"/>
          </w:tcPr>
          <w:p w:rsidR="00F125D2" w:rsidRPr="000D1D3B" w:rsidRDefault="00F125D2" w:rsidP="005579C9">
            <w:pPr>
              <w:rPr>
                <w:color w:val="auto"/>
              </w:rPr>
            </w:pPr>
          </w:p>
        </w:tc>
      </w:tr>
      <w:tr w:rsidR="000D1D3B" w:rsidRPr="000D1D3B" w:rsidTr="00F125D2">
        <w:tc>
          <w:tcPr>
            <w:tcW w:w="2406" w:type="dxa"/>
            <w:gridSpan w:val="2"/>
            <w:vAlign w:val="center"/>
          </w:tcPr>
          <w:p w:rsidR="00E42143" w:rsidRPr="000D1D3B" w:rsidRDefault="00E42143" w:rsidP="00370D34">
            <w:pPr>
              <w:pStyle w:val="Heading2"/>
              <w:jc w:val="right"/>
              <w:outlineLvl w:val="1"/>
              <w:rPr>
                <w:b w:val="0"/>
                <w:caps w:val="0"/>
                <w:color w:val="auto"/>
                <w:sz w:val="24"/>
                <w:szCs w:val="24"/>
              </w:rPr>
            </w:pPr>
            <w:r w:rsidRPr="000D1D3B">
              <w:rPr>
                <w:b w:val="0"/>
                <w:caps w:val="0"/>
                <w:color w:val="auto"/>
                <w:sz w:val="24"/>
                <w:szCs w:val="24"/>
              </w:rPr>
              <w:t>Year</w:t>
            </w:r>
            <w:r w:rsidR="001A024C" w:rsidRPr="000D1D3B">
              <w:rPr>
                <w:b w:val="0"/>
                <w:caps w:val="0"/>
                <w:color w:val="auto"/>
                <w:sz w:val="24"/>
                <w:szCs w:val="24"/>
              </w:rPr>
              <w:t xml:space="preserve"> and Term</w:t>
            </w:r>
          </w:p>
        </w:tc>
        <w:tc>
          <w:tcPr>
            <w:tcW w:w="281" w:type="dxa"/>
            <w:vAlign w:val="center"/>
          </w:tcPr>
          <w:p w:rsidR="00E42143" w:rsidRPr="000D1D3B" w:rsidRDefault="00E42143" w:rsidP="00B51BDF">
            <w:pPr>
              <w:jc w:val="center"/>
              <w:rPr>
                <w:color w:val="auto"/>
              </w:rPr>
            </w:pPr>
            <w:r w:rsidRPr="000D1D3B">
              <w:rPr>
                <w:color w:val="auto"/>
              </w:rPr>
              <w:t>:</w:t>
            </w:r>
          </w:p>
        </w:tc>
        <w:tc>
          <w:tcPr>
            <w:tcW w:w="2070" w:type="dxa"/>
            <w:gridSpan w:val="3"/>
          </w:tcPr>
          <w:p w:rsidR="00E42143" w:rsidRPr="000D1D3B" w:rsidRDefault="00E42143" w:rsidP="005579C9">
            <w:pPr>
              <w:rPr>
                <w:color w:val="auto"/>
              </w:rPr>
            </w:pPr>
          </w:p>
        </w:tc>
        <w:tc>
          <w:tcPr>
            <w:tcW w:w="1260" w:type="dxa"/>
            <w:gridSpan w:val="2"/>
          </w:tcPr>
          <w:p w:rsidR="00E42143" w:rsidRPr="000D1D3B" w:rsidRDefault="00E42143" w:rsidP="005579C9">
            <w:pPr>
              <w:rPr>
                <w:color w:val="auto"/>
              </w:rPr>
            </w:pPr>
            <w:r w:rsidRPr="000D1D3B">
              <w:rPr>
                <w:color w:val="auto"/>
              </w:rPr>
              <w:t>Program</w:t>
            </w:r>
            <w:r w:rsidR="00EF13F8" w:rsidRPr="000D1D3B">
              <w:rPr>
                <w:color w:val="auto"/>
              </w:rPr>
              <w:t>:</w:t>
            </w:r>
          </w:p>
        </w:tc>
        <w:tc>
          <w:tcPr>
            <w:tcW w:w="3328" w:type="dxa"/>
            <w:gridSpan w:val="4"/>
          </w:tcPr>
          <w:p w:rsidR="00E42143" w:rsidRPr="000D1D3B" w:rsidRDefault="00E42143" w:rsidP="005579C9">
            <w:pPr>
              <w:rPr>
                <w:color w:val="auto"/>
              </w:rPr>
            </w:pPr>
            <w:r w:rsidRPr="000D1D3B">
              <w:rPr>
                <w:color w:val="auto"/>
              </w:rPr>
              <w:t>UG/PG</w:t>
            </w:r>
          </w:p>
        </w:tc>
      </w:tr>
      <w:tr w:rsidR="00F125D2" w:rsidRPr="000D1D3B" w:rsidTr="00F125D2">
        <w:tc>
          <w:tcPr>
            <w:tcW w:w="2406" w:type="dxa"/>
            <w:gridSpan w:val="2"/>
            <w:vAlign w:val="center"/>
          </w:tcPr>
          <w:p w:rsidR="00F125D2" w:rsidRPr="000D1D3B" w:rsidRDefault="00F125D2" w:rsidP="00370D34">
            <w:pPr>
              <w:pStyle w:val="Heading2"/>
              <w:jc w:val="right"/>
              <w:outlineLvl w:val="1"/>
              <w:rPr>
                <w:b w:val="0"/>
                <w:caps w:val="0"/>
                <w:color w:val="auto"/>
                <w:sz w:val="24"/>
                <w:szCs w:val="24"/>
              </w:rPr>
            </w:pPr>
            <w:r w:rsidRPr="000D1D3B">
              <w:rPr>
                <w:b w:val="0"/>
                <w:caps w:val="0"/>
                <w:color w:val="auto"/>
                <w:sz w:val="24"/>
                <w:szCs w:val="24"/>
              </w:rPr>
              <w:t>Department</w:t>
            </w:r>
          </w:p>
        </w:tc>
        <w:tc>
          <w:tcPr>
            <w:tcW w:w="281" w:type="dxa"/>
            <w:vAlign w:val="center"/>
          </w:tcPr>
          <w:p w:rsidR="00F125D2" w:rsidRPr="000D1D3B" w:rsidRDefault="00F125D2" w:rsidP="00B51BDF">
            <w:pPr>
              <w:jc w:val="center"/>
              <w:rPr>
                <w:color w:val="auto"/>
              </w:rPr>
            </w:pPr>
            <w:r w:rsidRPr="000D1D3B">
              <w:rPr>
                <w:color w:val="auto"/>
              </w:rPr>
              <w:t>:</w:t>
            </w:r>
          </w:p>
        </w:tc>
        <w:tc>
          <w:tcPr>
            <w:tcW w:w="3330" w:type="dxa"/>
            <w:gridSpan w:val="5"/>
          </w:tcPr>
          <w:p w:rsidR="00F125D2" w:rsidRPr="000D1D3B" w:rsidRDefault="00F125D2" w:rsidP="005579C9">
            <w:pPr>
              <w:rPr>
                <w:color w:val="auto"/>
              </w:rPr>
            </w:pPr>
          </w:p>
        </w:tc>
        <w:tc>
          <w:tcPr>
            <w:tcW w:w="1443" w:type="dxa"/>
            <w:gridSpan w:val="3"/>
          </w:tcPr>
          <w:p w:rsidR="00F125D2" w:rsidRPr="000D1D3B" w:rsidRDefault="00F125D2" w:rsidP="005579C9">
            <w:pPr>
              <w:rPr>
                <w:color w:val="auto"/>
              </w:rPr>
            </w:pPr>
            <w:r>
              <w:rPr>
                <w:color w:val="auto"/>
              </w:rPr>
              <w:t>Mobile No. :</w:t>
            </w:r>
          </w:p>
        </w:tc>
        <w:tc>
          <w:tcPr>
            <w:tcW w:w="1885" w:type="dxa"/>
          </w:tcPr>
          <w:p w:rsidR="00F125D2" w:rsidRPr="000D1D3B" w:rsidRDefault="00F125D2" w:rsidP="005579C9">
            <w:pPr>
              <w:rPr>
                <w:color w:val="auto"/>
              </w:rPr>
            </w:pPr>
          </w:p>
        </w:tc>
      </w:tr>
      <w:tr w:rsidR="000D1D3B" w:rsidRPr="000D1D3B" w:rsidTr="00F125D2">
        <w:tc>
          <w:tcPr>
            <w:tcW w:w="2406" w:type="dxa"/>
            <w:gridSpan w:val="2"/>
            <w:vAlign w:val="center"/>
          </w:tcPr>
          <w:p w:rsidR="005D72F2" w:rsidRPr="000D1D3B" w:rsidRDefault="005D72F2" w:rsidP="00370D34">
            <w:pPr>
              <w:pStyle w:val="Heading2"/>
              <w:jc w:val="right"/>
              <w:outlineLvl w:val="1"/>
              <w:rPr>
                <w:b w:val="0"/>
                <w:caps w:val="0"/>
                <w:color w:val="auto"/>
                <w:sz w:val="24"/>
                <w:szCs w:val="24"/>
              </w:rPr>
            </w:pPr>
            <w:r w:rsidRPr="000D1D3B">
              <w:rPr>
                <w:b w:val="0"/>
                <w:caps w:val="0"/>
                <w:color w:val="auto"/>
                <w:sz w:val="24"/>
                <w:szCs w:val="24"/>
              </w:rPr>
              <w:t>Duration of Access</w:t>
            </w:r>
          </w:p>
          <w:p w:rsidR="005D72F2" w:rsidRPr="000D1D3B" w:rsidRDefault="005D72F2" w:rsidP="00370D34">
            <w:pPr>
              <w:pStyle w:val="Heading2"/>
              <w:jc w:val="right"/>
              <w:outlineLvl w:val="1"/>
              <w:rPr>
                <w:b w:val="0"/>
                <w:caps w:val="0"/>
                <w:color w:val="auto"/>
                <w:sz w:val="24"/>
                <w:szCs w:val="24"/>
              </w:rPr>
            </w:pPr>
            <w:r w:rsidRPr="000D1D3B">
              <w:rPr>
                <w:b w:val="0"/>
                <w:caps w:val="0"/>
                <w:color w:val="auto"/>
                <w:sz w:val="24"/>
                <w:szCs w:val="24"/>
              </w:rPr>
              <w:t>(Max 06 months)</w:t>
            </w:r>
          </w:p>
        </w:tc>
        <w:tc>
          <w:tcPr>
            <w:tcW w:w="281" w:type="dxa"/>
            <w:vAlign w:val="center"/>
          </w:tcPr>
          <w:p w:rsidR="005D72F2" w:rsidRPr="000D1D3B" w:rsidRDefault="005D72F2" w:rsidP="00B51BDF">
            <w:pPr>
              <w:jc w:val="center"/>
              <w:rPr>
                <w:color w:val="auto"/>
              </w:rPr>
            </w:pPr>
            <w:r w:rsidRPr="000D1D3B">
              <w:rPr>
                <w:color w:val="auto"/>
              </w:rPr>
              <w:t>:</w:t>
            </w:r>
          </w:p>
        </w:tc>
        <w:tc>
          <w:tcPr>
            <w:tcW w:w="750" w:type="dxa"/>
          </w:tcPr>
          <w:p w:rsidR="005D72F2" w:rsidRPr="000D1D3B" w:rsidRDefault="005D72F2" w:rsidP="005579C9">
            <w:pPr>
              <w:rPr>
                <w:color w:val="auto"/>
              </w:rPr>
            </w:pPr>
            <w:r w:rsidRPr="000D1D3B">
              <w:rPr>
                <w:color w:val="auto"/>
              </w:rPr>
              <w:t>Start:</w:t>
            </w:r>
          </w:p>
        </w:tc>
        <w:tc>
          <w:tcPr>
            <w:tcW w:w="2580" w:type="dxa"/>
            <w:gridSpan w:val="4"/>
          </w:tcPr>
          <w:p w:rsidR="005D72F2" w:rsidRPr="000D1D3B" w:rsidRDefault="005D72F2" w:rsidP="005579C9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5D72F2" w:rsidRPr="000D1D3B" w:rsidRDefault="005D72F2" w:rsidP="005579C9">
            <w:pPr>
              <w:rPr>
                <w:color w:val="auto"/>
              </w:rPr>
            </w:pPr>
            <w:r w:rsidRPr="000D1D3B">
              <w:rPr>
                <w:color w:val="auto"/>
              </w:rPr>
              <w:t>End:</w:t>
            </w:r>
          </w:p>
        </w:tc>
        <w:tc>
          <w:tcPr>
            <w:tcW w:w="2608" w:type="dxa"/>
            <w:gridSpan w:val="3"/>
          </w:tcPr>
          <w:p w:rsidR="005D72F2" w:rsidRPr="000D1D3B" w:rsidRDefault="005D72F2" w:rsidP="005579C9">
            <w:pPr>
              <w:rPr>
                <w:color w:val="auto"/>
              </w:rPr>
            </w:pPr>
          </w:p>
        </w:tc>
      </w:tr>
      <w:tr w:rsidR="000D1D3B" w:rsidRPr="000D1D3B" w:rsidTr="00F125D2">
        <w:tc>
          <w:tcPr>
            <w:tcW w:w="2406" w:type="dxa"/>
            <w:gridSpan w:val="2"/>
            <w:vAlign w:val="center"/>
          </w:tcPr>
          <w:p w:rsidR="00FF7BEA" w:rsidRPr="000D1D3B" w:rsidRDefault="00746A51" w:rsidP="00370D34">
            <w:pPr>
              <w:jc w:val="right"/>
              <w:rPr>
                <w:color w:val="auto"/>
              </w:rPr>
            </w:pPr>
            <w:r w:rsidRPr="000D1D3B">
              <w:rPr>
                <w:color w:val="auto"/>
              </w:rPr>
              <w:t>Preferred use time during the day</w:t>
            </w:r>
          </w:p>
        </w:tc>
        <w:tc>
          <w:tcPr>
            <w:tcW w:w="281" w:type="dxa"/>
            <w:vAlign w:val="center"/>
          </w:tcPr>
          <w:p w:rsidR="00FF7BEA" w:rsidRPr="000D1D3B" w:rsidRDefault="00FF7BEA" w:rsidP="00B51BDF">
            <w:pPr>
              <w:jc w:val="center"/>
              <w:rPr>
                <w:color w:val="auto"/>
              </w:rPr>
            </w:pPr>
            <w:r w:rsidRPr="000D1D3B">
              <w:rPr>
                <w:color w:val="auto"/>
              </w:rPr>
              <w:t>:</w:t>
            </w:r>
          </w:p>
        </w:tc>
        <w:tc>
          <w:tcPr>
            <w:tcW w:w="6658" w:type="dxa"/>
            <w:gridSpan w:val="9"/>
          </w:tcPr>
          <w:p w:rsidR="00FF7BEA" w:rsidRPr="000D1D3B" w:rsidRDefault="00FF7BEA" w:rsidP="005579C9">
            <w:pPr>
              <w:rPr>
                <w:color w:val="auto"/>
              </w:rPr>
            </w:pPr>
          </w:p>
        </w:tc>
      </w:tr>
      <w:tr w:rsidR="000D1D3B" w:rsidRPr="000D1D3B" w:rsidTr="00F125D2">
        <w:tc>
          <w:tcPr>
            <w:tcW w:w="2406" w:type="dxa"/>
            <w:gridSpan w:val="2"/>
            <w:vAlign w:val="center"/>
          </w:tcPr>
          <w:p w:rsidR="00EF13F8" w:rsidRPr="000D1D3B" w:rsidRDefault="00746A51" w:rsidP="008F0C43">
            <w:pPr>
              <w:jc w:val="right"/>
              <w:rPr>
                <w:color w:val="auto"/>
              </w:rPr>
            </w:pPr>
            <w:r w:rsidRPr="000D1D3B">
              <w:rPr>
                <w:color w:val="auto"/>
              </w:rPr>
              <w:t>Types of simulation and software needed</w:t>
            </w:r>
          </w:p>
        </w:tc>
        <w:tc>
          <w:tcPr>
            <w:tcW w:w="281" w:type="dxa"/>
            <w:vAlign w:val="center"/>
          </w:tcPr>
          <w:p w:rsidR="00746A51" w:rsidRPr="000D1D3B" w:rsidRDefault="00EF13F8" w:rsidP="00B51BDF">
            <w:pPr>
              <w:jc w:val="center"/>
              <w:rPr>
                <w:color w:val="auto"/>
              </w:rPr>
            </w:pPr>
            <w:r w:rsidRPr="000D1D3B">
              <w:rPr>
                <w:color w:val="auto"/>
              </w:rPr>
              <w:t>:</w:t>
            </w:r>
          </w:p>
        </w:tc>
        <w:tc>
          <w:tcPr>
            <w:tcW w:w="6658" w:type="dxa"/>
            <w:gridSpan w:val="9"/>
          </w:tcPr>
          <w:p w:rsidR="008F0C43" w:rsidRPr="000D1D3B" w:rsidRDefault="008F0C43" w:rsidP="005579C9">
            <w:pPr>
              <w:rPr>
                <w:color w:val="auto"/>
              </w:rPr>
            </w:pPr>
          </w:p>
          <w:p w:rsidR="00746A51" w:rsidRPr="000D1D3B" w:rsidRDefault="00746A51" w:rsidP="005579C9">
            <w:pPr>
              <w:rPr>
                <w:color w:val="auto"/>
              </w:rPr>
            </w:pPr>
          </w:p>
        </w:tc>
      </w:tr>
      <w:tr w:rsidR="000D1D3B" w:rsidRPr="000D1D3B" w:rsidTr="00F125D2">
        <w:tc>
          <w:tcPr>
            <w:tcW w:w="2406" w:type="dxa"/>
            <w:gridSpan w:val="2"/>
            <w:vAlign w:val="center"/>
          </w:tcPr>
          <w:p w:rsidR="00C15C77" w:rsidRPr="000D1D3B" w:rsidRDefault="00C74008" w:rsidP="00370D34">
            <w:pPr>
              <w:pStyle w:val="Heading2"/>
              <w:jc w:val="right"/>
              <w:outlineLvl w:val="1"/>
              <w:rPr>
                <w:b w:val="0"/>
                <w:caps w:val="0"/>
                <w:color w:val="auto"/>
                <w:sz w:val="24"/>
                <w:szCs w:val="24"/>
              </w:rPr>
            </w:pPr>
            <w:r w:rsidRPr="000D1D3B">
              <w:rPr>
                <w:b w:val="0"/>
                <w:caps w:val="0"/>
                <w:color w:val="auto"/>
                <w:sz w:val="24"/>
                <w:szCs w:val="24"/>
              </w:rPr>
              <w:t xml:space="preserve">Supervisor’s Name </w:t>
            </w:r>
          </w:p>
        </w:tc>
        <w:tc>
          <w:tcPr>
            <w:tcW w:w="281" w:type="dxa"/>
            <w:vAlign w:val="center"/>
          </w:tcPr>
          <w:p w:rsidR="00C15C77" w:rsidRPr="000D1D3B" w:rsidRDefault="00EF13F8" w:rsidP="00B51BDF">
            <w:pPr>
              <w:pStyle w:val="Heading2"/>
              <w:jc w:val="center"/>
              <w:outlineLvl w:val="1"/>
              <w:rPr>
                <w:b w:val="0"/>
                <w:caps w:val="0"/>
                <w:color w:val="auto"/>
                <w:sz w:val="24"/>
                <w:szCs w:val="24"/>
              </w:rPr>
            </w:pPr>
            <w:r w:rsidRPr="000D1D3B">
              <w:rPr>
                <w:b w:val="0"/>
                <w:cap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6658" w:type="dxa"/>
            <w:gridSpan w:val="9"/>
          </w:tcPr>
          <w:p w:rsidR="00C15C77" w:rsidRPr="000D1D3B" w:rsidRDefault="00C15C77" w:rsidP="00C15C77">
            <w:pPr>
              <w:rPr>
                <w:color w:val="auto"/>
              </w:rPr>
            </w:pPr>
          </w:p>
        </w:tc>
      </w:tr>
      <w:tr w:rsidR="000D1D3B" w:rsidRPr="000D1D3B" w:rsidTr="00F125D2">
        <w:trPr>
          <w:trHeight w:val="542"/>
        </w:trPr>
        <w:tc>
          <w:tcPr>
            <w:tcW w:w="2406" w:type="dxa"/>
            <w:gridSpan w:val="2"/>
            <w:vAlign w:val="center"/>
          </w:tcPr>
          <w:p w:rsidR="00746A51" w:rsidRPr="000D1D3B" w:rsidRDefault="00C74008" w:rsidP="00370D34">
            <w:pPr>
              <w:jc w:val="right"/>
              <w:rPr>
                <w:color w:val="auto"/>
              </w:rPr>
            </w:pPr>
            <w:r w:rsidRPr="000D1D3B">
              <w:rPr>
                <w:color w:val="auto"/>
              </w:rPr>
              <w:t>Supervisor’s Recommendation</w:t>
            </w:r>
          </w:p>
        </w:tc>
        <w:tc>
          <w:tcPr>
            <w:tcW w:w="281" w:type="dxa"/>
            <w:vAlign w:val="center"/>
          </w:tcPr>
          <w:p w:rsidR="00C15C77" w:rsidRPr="000D1D3B" w:rsidRDefault="00EF13F8" w:rsidP="00B51BDF">
            <w:pPr>
              <w:jc w:val="center"/>
              <w:rPr>
                <w:color w:val="auto"/>
              </w:rPr>
            </w:pPr>
            <w:r w:rsidRPr="000D1D3B">
              <w:rPr>
                <w:color w:val="auto"/>
              </w:rPr>
              <w:t>:</w:t>
            </w:r>
          </w:p>
        </w:tc>
        <w:tc>
          <w:tcPr>
            <w:tcW w:w="6658" w:type="dxa"/>
            <w:gridSpan w:val="9"/>
          </w:tcPr>
          <w:p w:rsidR="00746A51" w:rsidRPr="000D1D3B" w:rsidRDefault="00746A51" w:rsidP="005579C9">
            <w:pPr>
              <w:rPr>
                <w:color w:val="auto"/>
              </w:rPr>
            </w:pPr>
          </w:p>
          <w:p w:rsidR="00746A51" w:rsidRPr="000D1D3B" w:rsidRDefault="00746A51" w:rsidP="005579C9">
            <w:pPr>
              <w:rPr>
                <w:color w:val="auto"/>
              </w:rPr>
            </w:pPr>
          </w:p>
        </w:tc>
      </w:tr>
      <w:tr w:rsidR="000D1D3B" w:rsidRPr="000D1D3B" w:rsidTr="00F125D2">
        <w:tc>
          <w:tcPr>
            <w:tcW w:w="2406" w:type="dxa"/>
            <w:gridSpan w:val="2"/>
            <w:vAlign w:val="center"/>
          </w:tcPr>
          <w:p w:rsidR="00C15C77" w:rsidRPr="000D1D3B" w:rsidRDefault="00C74008" w:rsidP="000D1D3B">
            <w:pPr>
              <w:jc w:val="right"/>
              <w:rPr>
                <w:color w:val="auto"/>
              </w:rPr>
            </w:pPr>
            <w:r w:rsidRPr="000D1D3B">
              <w:rPr>
                <w:color w:val="auto"/>
              </w:rPr>
              <w:t xml:space="preserve">Supervisor’s </w:t>
            </w:r>
            <w:r w:rsidR="000D1D3B" w:rsidRPr="000D1D3B">
              <w:rPr>
                <w:color w:val="auto"/>
              </w:rPr>
              <w:t xml:space="preserve">signature </w:t>
            </w:r>
            <w:r w:rsidR="000D1D3B">
              <w:rPr>
                <w:color w:val="auto"/>
              </w:rPr>
              <w:t>with seal</w:t>
            </w:r>
            <w:r w:rsidRPr="000D1D3B">
              <w:rPr>
                <w:color w:val="auto"/>
              </w:rPr>
              <w:t xml:space="preserve"> </w:t>
            </w:r>
          </w:p>
        </w:tc>
        <w:tc>
          <w:tcPr>
            <w:tcW w:w="281" w:type="dxa"/>
            <w:vAlign w:val="center"/>
          </w:tcPr>
          <w:p w:rsidR="00C15C77" w:rsidRPr="000D1D3B" w:rsidRDefault="00EF13F8" w:rsidP="00B51BDF">
            <w:pPr>
              <w:jc w:val="center"/>
              <w:rPr>
                <w:color w:val="auto"/>
              </w:rPr>
            </w:pPr>
            <w:r w:rsidRPr="000D1D3B">
              <w:rPr>
                <w:color w:val="auto"/>
              </w:rPr>
              <w:t>:</w:t>
            </w:r>
          </w:p>
        </w:tc>
        <w:tc>
          <w:tcPr>
            <w:tcW w:w="6658" w:type="dxa"/>
            <w:gridSpan w:val="9"/>
          </w:tcPr>
          <w:p w:rsidR="00C15C77" w:rsidRPr="000D1D3B" w:rsidRDefault="00C15C77" w:rsidP="005579C9">
            <w:pPr>
              <w:rPr>
                <w:color w:val="auto"/>
              </w:rPr>
            </w:pPr>
          </w:p>
          <w:p w:rsidR="00C74008" w:rsidRPr="000D1D3B" w:rsidRDefault="00C74008" w:rsidP="005579C9">
            <w:pPr>
              <w:rPr>
                <w:color w:val="auto"/>
              </w:rPr>
            </w:pPr>
          </w:p>
          <w:p w:rsidR="00C74008" w:rsidRPr="000D1D3B" w:rsidRDefault="00C74008" w:rsidP="005579C9">
            <w:pPr>
              <w:rPr>
                <w:color w:val="auto"/>
                <w:sz w:val="16"/>
              </w:rPr>
            </w:pPr>
          </w:p>
        </w:tc>
      </w:tr>
      <w:tr w:rsidR="000D1D3B" w:rsidRPr="000D1D3B" w:rsidTr="00F125D2">
        <w:trPr>
          <w:trHeight w:val="488"/>
        </w:trPr>
        <w:tc>
          <w:tcPr>
            <w:tcW w:w="2406" w:type="dxa"/>
            <w:gridSpan w:val="2"/>
            <w:vAlign w:val="center"/>
          </w:tcPr>
          <w:p w:rsidR="00746A51" w:rsidRPr="000D1D3B" w:rsidRDefault="00746A51" w:rsidP="00370D34">
            <w:pPr>
              <w:jc w:val="right"/>
              <w:rPr>
                <w:color w:val="auto"/>
                <w:szCs w:val="24"/>
              </w:rPr>
            </w:pPr>
            <w:r w:rsidRPr="000D1D3B">
              <w:rPr>
                <w:color w:val="auto"/>
                <w:szCs w:val="24"/>
              </w:rPr>
              <w:t>Student’s Signature</w:t>
            </w:r>
          </w:p>
        </w:tc>
        <w:tc>
          <w:tcPr>
            <w:tcW w:w="281" w:type="dxa"/>
            <w:vAlign w:val="center"/>
          </w:tcPr>
          <w:p w:rsidR="00EF13F8" w:rsidRPr="000D1D3B" w:rsidRDefault="00EF13F8" w:rsidP="00B51BDF">
            <w:pPr>
              <w:jc w:val="center"/>
              <w:rPr>
                <w:color w:val="auto"/>
              </w:rPr>
            </w:pPr>
            <w:r w:rsidRPr="000D1D3B">
              <w:rPr>
                <w:color w:val="auto"/>
              </w:rPr>
              <w:t>:</w:t>
            </w:r>
          </w:p>
        </w:tc>
        <w:tc>
          <w:tcPr>
            <w:tcW w:w="6658" w:type="dxa"/>
            <w:gridSpan w:val="9"/>
          </w:tcPr>
          <w:p w:rsidR="00746A51" w:rsidRPr="000D1D3B" w:rsidRDefault="00746A51" w:rsidP="005579C9">
            <w:pPr>
              <w:rPr>
                <w:color w:val="auto"/>
              </w:rPr>
            </w:pPr>
          </w:p>
        </w:tc>
      </w:tr>
      <w:tr w:rsidR="000D1D3B" w:rsidRPr="000D1D3B" w:rsidTr="00F125D2">
        <w:tc>
          <w:tcPr>
            <w:tcW w:w="2406" w:type="dxa"/>
            <w:gridSpan w:val="2"/>
            <w:vAlign w:val="center"/>
          </w:tcPr>
          <w:p w:rsidR="00746A51" w:rsidRPr="000D1D3B" w:rsidRDefault="00746A51" w:rsidP="00370D34">
            <w:pPr>
              <w:jc w:val="right"/>
              <w:rPr>
                <w:color w:val="auto"/>
                <w:szCs w:val="24"/>
              </w:rPr>
            </w:pPr>
            <w:r w:rsidRPr="000D1D3B">
              <w:rPr>
                <w:color w:val="auto"/>
                <w:szCs w:val="24"/>
              </w:rPr>
              <w:t>Date</w:t>
            </w:r>
          </w:p>
        </w:tc>
        <w:tc>
          <w:tcPr>
            <w:tcW w:w="281" w:type="dxa"/>
            <w:vAlign w:val="center"/>
          </w:tcPr>
          <w:p w:rsidR="00746A51" w:rsidRPr="000D1D3B" w:rsidRDefault="00EF13F8" w:rsidP="00B51BDF">
            <w:pPr>
              <w:jc w:val="center"/>
              <w:rPr>
                <w:color w:val="auto"/>
              </w:rPr>
            </w:pPr>
            <w:r w:rsidRPr="000D1D3B">
              <w:rPr>
                <w:color w:val="auto"/>
              </w:rPr>
              <w:t>:</w:t>
            </w:r>
          </w:p>
        </w:tc>
        <w:tc>
          <w:tcPr>
            <w:tcW w:w="6658" w:type="dxa"/>
            <w:gridSpan w:val="9"/>
          </w:tcPr>
          <w:p w:rsidR="00746A51" w:rsidRPr="000D1D3B" w:rsidRDefault="00746A51" w:rsidP="005579C9">
            <w:pPr>
              <w:rPr>
                <w:color w:val="auto"/>
              </w:rPr>
            </w:pPr>
          </w:p>
        </w:tc>
      </w:tr>
      <w:tr w:rsidR="000D1D3B" w:rsidRPr="000D1D3B" w:rsidTr="00544E71">
        <w:tc>
          <w:tcPr>
            <w:tcW w:w="9345" w:type="dxa"/>
            <w:gridSpan w:val="12"/>
            <w:vAlign w:val="center"/>
          </w:tcPr>
          <w:p w:rsidR="0035421D" w:rsidRPr="000D1D3B" w:rsidRDefault="0035421D" w:rsidP="0035421D">
            <w:pPr>
              <w:jc w:val="center"/>
              <w:rPr>
                <w:b/>
                <w:color w:val="auto"/>
              </w:rPr>
            </w:pPr>
            <w:r w:rsidRPr="000D1D3B">
              <w:rPr>
                <w:b/>
                <w:color w:val="auto"/>
                <w:szCs w:val="24"/>
              </w:rPr>
              <w:t>For Office Use Only</w:t>
            </w:r>
          </w:p>
        </w:tc>
      </w:tr>
      <w:tr w:rsidR="000D1D3B" w:rsidRPr="000D1D3B" w:rsidTr="00F125D2">
        <w:tc>
          <w:tcPr>
            <w:tcW w:w="2332" w:type="dxa"/>
            <w:vAlign w:val="center"/>
          </w:tcPr>
          <w:p w:rsidR="00AA1B53" w:rsidRPr="000D1D3B" w:rsidRDefault="004C55AE" w:rsidP="0035421D">
            <w:pPr>
              <w:jc w:val="center"/>
              <w:rPr>
                <w:b/>
                <w:color w:val="auto"/>
                <w:szCs w:val="24"/>
              </w:rPr>
            </w:pPr>
            <w:r w:rsidRPr="000D1D3B">
              <w:rPr>
                <w:b/>
                <w:color w:val="auto"/>
                <w:szCs w:val="24"/>
              </w:rPr>
              <w:t>Signature of the C</w:t>
            </w:r>
            <w:r w:rsidR="00AA1B53" w:rsidRPr="000D1D3B">
              <w:rPr>
                <w:b/>
                <w:color w:val="auto"/>
                <w:szCs w:val="24"/>
              </w:rPr>
              <w:t>oncerned Officer</w:t>
            </w:r>
          </w:p>
        </w:tc>
        <w:tc>
          <w:tcPr>
            <w:tcW w:w="2340" w:type="dxa"/>
            <w:gridSpan w:val="4"/>
            <w:vAlign w:val="center"/>
          </w:tcPr>
          <w:p w:rsidR="00AA1B53" w:rsidRPr="000D1D3B" w:rsidRDefault="00AA1B53" w:rsidP="0035421D">
            <w:pPr>
              <w:jc w:val="center"/>
              <w:rPr>
                <w:b/>
                <w:color w:val="auto"/>
                <w:szCs w:val="24"/>
              </w:rPr>
            </w:pPr>
            <w:r w:rsidRPr="000D1D3B">
              <w:rPr>
                <w:b/>
                <w:color w:val="auto"/>
                <w:szCs w:val="24"/>
              </w:rPr>
              <w:t>Approval Status</w:t>
            </w:r>
          </w:p>
        </w:tc>
        <w:tc>
          <w:tcPr>
            <w:tcW w:w="2335" w:type="dxa"/>
            <w:gridSpan w:val="5"/>
            <w:vAlign w:val="center"/>
          </w:tcPr>
          <w:p w:rsidR="00AA1B53" w:rsidRPr="000D1D3B" w:rsidRDefault="00AA1B53" w:rsidP="0035421D">
            <w:pPr>
              <w:jc w:val="center"/>
              <w:rPr>
                <w:b/>
                <w:color w:val="auto"/>
                <w:szCs w:val="24"/>
              </w:rPr>
            </w:pPr>
            <w:r w:rsidRPr="000D1D3B">
              <w:rPr>
                <w:b/>
                <w:color w:val="auto"/>
              </w:rPr>
              <w:t>Computer No.</w:t>
            </w:r>
          </w:p>
        </w:tc>
        <w:tc>
          <w:tcPr>
            <w:tcW w:w="2338" w:type="dxa"/>
            <w:gridSpan w:val="2"/>
            <w:vAlign w:val="center"/>
          </w:tcPr>
          <w:p w:rsidR="00AA1B53" w:rsidRPr="000D1D3B" w:rsidRDefault="00AA1B53" w:rsidP="0035421D">
            <w:pPr>
              <w:jc w:val="center"/>
              <w:rPr>
                <w:b/>
                <w:color w:val="auto"/>
                <w:szCs w:val="24"/>
              </w:rPr>
            </w:pPr>
            <w:r w:rsidRPr="000D1D3B">
              <w:rPr>
                <w:b/>
                <w:color w:val="auto"/>
                <w:szCs w:val="24"/>
              </w:rPr>
              <w:t>Signature of the Chairman</w:t>
            </w:r>
          </w:p>
        </w:tc>
      </w:tr>
      <w:tr w:rsidR="000D1D3B" w:rsidRPr="000D1D3B" w:rsidTr="00F125D2">
        <w:tc>
          <w:tcPr>
            <w:tcW w:w="2332" w:type="dxa"/>
            <w:vAlign w:val="center"/>
          </w:tcPr>
          <w:p w:rsidR="00AA1B53" w:rsidRPr="000D1D3B" w:rsidRDefault="00AA1B53" w:rsidP="00370D34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AA1B53" w:rsidRPr="000D1D3B" w:rsidRDefault="00AA1B53" w:rsidP="00E42143">
            <w:pPr>
              <w:jc w:val="center"/>
              <w:rPr>
                <w:color w:val="auto"/>
              </w:rPr>
            </w:pPr>
            <w:r w:rsidRPr="000D1D3B">
              <w:rPr>
                <w:color w:val="auto"/>
              </w:rPr>
              <w:t>Yes/No/Pending</w:t>
            </w:r>
          </w:p>
        </w:tc>
        <w:tc>
          <w:tcPr>
            <w:tcW w:w="2335" w:type="dxa"/>
            <w:gridSpan w:val="5"/>
          </w:tcPr>
          <w:p w:rsidR="00AA1B53" w:rsidRPr="000D1D3B" w:rsidRDefault="00AA1B53" w:rsidP="005579C9">
            <w:pPr>
              <w:rPr>
                <w:color w:val="auto"/>
              </w:rPr>
            </w:pPr>
          </w:p>
        </w:tc>
        <w:tc>
          <w:tcPr>
            <w:tcW w:w="2338" w:type="dxa"/>
            <w:gridSpan w:val="2"/>
          </w:tcPr>
          <w:p w:rsidR="00AA1B53" w:rsidRPr="000D1D3B" w:rsidRDefault="00AA1B53" w:rsidP="005579C9">
            <w:pPr>
              <w:rPr>
                <w:color w:val="auto"/>
              </w:rPr>
            </w:pPr>
          </w:p>
          <w:p w:rsidR="0031471F" w:rsidRPr="000D1D3B" w:rsidRDefault="0031471F" w:rsidP="005579C9">
            <w:pPr>
              <w:rPr>
                <w:color w:val="auto"/>
              </w:rPr>
            </w:pPr>
          </w:p>
        </w:tc>
      </w:tr>
    </w:tbl>
    <w:p w:rsidR="00E169DE" w:rsidRDefault="00E169DE" w:rsidP="005579C9">
      <w:pPr>
        <w:rPr>
          <w:sz w:val="20"/>
        </w:rPr>
      </w:pPr>
    </w:p>
    <w:p w:rsidR="00746A51" w:rsidRPr="00E169DE" w:rsidRDefault="00746A51" w:rsidP="005579C9">
      <w:pPr>
        <w:rPr>
          <w:sz w:val="20"/>
        </w:rPr>
      </w:pPr>
      <w:r w:rsidRPr="00E169DE">
        <w:rPr>
          <w:sz w:val="20"/>
        </w:rPr>
        <w:t>By submitting</w:t>
      </w:r>
      <w:r w:rsidR="00EB46CC">
        <w:rPr>
          <w:sz w:val="20"/>
        </w:rPr>
        <w:t>, the applicant accept</w:t>
      </w:r>
      <w:r w:rsidR="00DD3220">
        <w:rPr>
          <w:sz w:val="20"/>
        </w:rPr>
        <w:t>s</w:t>
      </w:r>
      <w:r w:rsidRPr="00E169DE">
        <w:rPr>
          <w:sz w:val="20"/>
        </w:rPr>
        <w:t xml:space="preserve"> with the following terms and conditions.</w:t>
      </w:r>
    </w:p>
    <w:p w:rsidR="00E169DE" w:rsidRPr="00E169DE" w:rsidRDefault="00EB46CC" w:rsidP="00746A51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The users agree and</w:t>
      </w:r>
      <w:r w:rsidR="00E169DE" w:rsidRPr="00E169DE">
        <w:rPr>
          <w:sz w:val="20"/>
        </w:rPr>
        <w:t xml:space="preserve"> </w:t>
      </w:r>
      <w:r>
        <w:rPr>
          <w:sz w:val="20"/>
        </w:rPr>
        <w:t xml:space="preserve">must </w:t>
      </w:r>
      <w:r w:rsidR="00E169DE" w:rsidRPr="00E169DE">
        <w:rPr>
          <w:sz w:val="20"/>
        </w:rPr>
        <w:t>follow the rules and guide</w:t>
      </w:r>
      <w:r w:rsidR="000D1D3B">
        <w:rPr>
          <w:sz w:val="20"/>
        </w:rPr>
        <w:t>lines of Central Computer Center</w:t>
      </w:r>
      <w:r>
        <w:rPr>
          <w:sz w:val="20"/>
        </w:rPr>
        <w:t xml:space="preserve"> (CCC)</w:t>
      </w:r>
      <w:r w:rsidR="00E169DE" w:rsidRPr="00E169DE">
        <w:rPr>
          <w:sz w:val="20"/>
        </w:rPr>
        <w:t xml:space="preserve"> for using laboratory computers and other facilities.</w:t>
      </w:r>
    </w:p>
    <w:p w:rsidR="00E169DE" w:rsidRPr="00E169DE" w:rsidRDefault="00E169DE" w:rsidP="00746A51">
      <w:pPr>
        <w:pStyle w:val="ListParagraph"/>
        <w:numPr>
          <w:ilvl w:val="0"/>
          <w:numId w:val="14"/>
        </w:numPr>
        <w:rPr>
          <w:sz w:val="20"/>
        </w:rPr>
      </w:pPr>
      <w:r w:rsidRPr="00E169DE">
        <w:rPr>
          <w:sz w:val="20"/>
        </w:rPr>
        <w:t>The user should not change the administrative setting and password of the computer.</w:t>
      </w:r>
    </w:p>
    <w:p w:rsidR="00E169DE" w:rsidRPr="00E169DE" w:rsidRDefault="00E169DE" w:rsidP="00746A51">
      <w:pPr>
        <w:pStyle w:val="ListParagraph"/>
        <w:numPr>
          <w:ilvl w:val="0"/>
          <w:numId w:val="14"/>
        </w:numPr>
        <w:rPr>
          <w:sz w:val="20"/>
        </w:rPr>
      </w:pPr>
      <w:r w:rsidRPr="00E169DE">
        <w:rPr>
          <w:sz w:val="20"/>
        </w:rPr>
        <w:t>Any unauthorized software installation and use is strongly prohibited.</w:t>
      </w:r>
      <w:r w:rsidR="00E42143">
        <w:rPr>
          <w:sz w:val="20"/>
        </w:rPr>
        <w:t xml:space="preserve"> The computer will be used for the above mentioned purposes only.</w:t>
      </w:r>
    </w:p>
    <w:p w:rsidR="00E169DE" w:rsidRPr="00E169DE" w:rsidRDefault="00EB46CC" w:rsidP="00746A51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The CCC</w:t>
      </w:r>
      <w:r w:rsidR="00E169DE" w:rsidRPr="00E169DE">
        <w:rPr>
          <w:sz w:val="20"/>
        </w:rPr>
        <w:t xml:space="preserve"> can change the setting and configure the setting for different purpo</w:t>
      </w:r>
      <w:r>
        <w:rPr>
          <w:sz w:val="20"/>
        </w:rPr>
        <w:t>ses. Therefore, the students must</w:t>
      </w:r>
      <w:r w:rsidR="00E169DE" w:rsidRPr="00E169DE">
        <w:rPr>
          <w:sz w:val="20"/>
        </w:rPr>
        <w:t xml:space="preserve"> back up their data by their self-responsibility.</w:t>
      </w:r>
    </w:p>
    <w:p w:rsidR="00746A51" w:rsidRDefault="00E169DE" w:rsidP="00746A51">
      <w:pPr>
        <w:pStyle w:val="ListParagraph"/>
        <w:numPr>
          <w:ilvl w:val="0"/>
          <w:numId w:val="14"/>
        </w:numPr>
        <w:rPr>
          <w:sz w:val="20"/>
        </w:rPr>
      </w:pPr>
      <w:r w:rsidRPr="00E169DE">
        <w:rPr>
          <w:sz w:val="20"/>
        </w:rPr>
        <w:t xml:space="preserve"> Your access will be automatically expired after the approved time</w:t>
      </w:r>
      <w:r w:rsidR="000C66C6">
        <w:rPr>
          <w:sz w:val="20"/>
        </w:rPr>
        <w:t xml:space="preserve"> period</w:t>
      </w:r>
      <w:r w:rsidRPr="00E169DE">
        <w:rPr>
          <w:sz w:val="20"/>
        </w:rPr>
        <w:t>. The CCC is not responsible for any damage or loss of data.</w:t>
      </w:r>
    </w:p>
    <w:p w:rsidR="00EB46CC" w:rsidRPr="00E169DE" w:rsidRDefault="00EB46CC" w:rsidP="00746A51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The CCC has right to cancel the access</w:t>
      </w:r>
      <w:r w:rsidR="00E42143">
        <w:rPr>
          <w:sz w:val="20"/>
        </w:rPr>
        <w:t xml:space="preserve"> and formatting the computer upon the violation of the rules.</w:t>
      </w:r>
      <w:r>
        <w:rPr>
          <w:sz w:val="20"/>
        </w:rPr>
        <w:t xml:space="preserve"> </w:t>
      </w:r>
    </w:p>
    <w:sectPr w:rsidR="00EB46CC" w:rsidRPr="00E169DE" w:rsidSect="00EB46CC">
      <w:footerReference w:type="default" r:id="rId10"/>
      <w:headerReference w:type="first" r:id="rId11"/>
      <w:pgSz w:w="12240" w:h="15840" w:code="1"/>
      <w:pgMar w:top="950" w:right="1440" w:bottom="14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ED" w:rsidRDefault="008F6BED" w:rsidP="0068194B">
      <w:r>
        <w:separator/>
      </w:r>
    </w:p>
    <w:p w:rsidR="008F6BED" w:rsidRDefault="008F6BED"/>
    <w:p w:rsidR="008F6BED" w:rsidRDefault="008F6BED"/>
  </w:endnote>
  <w:endnote w:type="continuationSeparator" w:id="0">
    <w:p w:rsidR="008F6BED" w:rsidRDefault="008F6BED" w:rsidP="0068194B">
      <w:r>
        <w:continuationSeparator/>
      </w:r>
    </w:p>
    <w:p w:rsidR="008F6BED" w:rsidRDefault="008F6BED"/>
    <w:p w:rsidR="008F6BED" w:rsidRDefault="008F6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036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ED" w:rsidRDefault="008F6BED" w:rsidP="0068194B">
      <w:r>
        <w:separator/>
      </w:r>
    </w:p>
    <w:p w:rsidR="008F6BED" w:rsidRDefault="008F6BED"/>
    <w:p w:rsidR="008F6BED" w:rsidRDefault="008F6BED"/>
  </w:footnote>
  <w:footnote w:type="continuationSeparator" w:id="0">
    <w:p w:rsidR="008F6BED" w:rsidRDefault="008F6BED" w:rsidP="0068194B">
      <w:r>
        <w:continuationSeparator/>
      </w:r>
    </w:p>
    <w:p w:rsidR="008F6BED" w:rsidRDefault="008F6BED"/>
    <w:p w:rsidR="008F6BED" w:rsidRDefault="008F6B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2245C9B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7028C4C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9n7g8ScCAACTBAAADgAAAAAAAAAAAAAAAAAuAgAAZHJzL2Uyb0RvYy54bWxQSwEC&#10;LQAUAAYACAAAACEAdglD2tQAAAADAQAADwAAAAAAAAAAAAAAAACBBAAAZHJzL2Rvd25yZXYueG1s&#10;UEsFBgAAAAAEAAQA8wAAAII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BCB03B2"/>
    <w:multiLevelType w:val="hybridMultilevel"/>
    <w:tmpl w:val="5C8841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CC"/>
    <w:rsid w:val="000001EF"/>
    <w:rsid w:val="00007322"/>
    <w:rsid w:val="00007728"/>
    <w:rsid w:val="00024584"/>
    <w:rsid w:val="00024730"/>
    <w:rsid w:val="00055E95"/>
    <w:rsid w:val="0007021F"/>
    <w:rsid w:val="000B2BA5"/>
    <w:rsid w:val="000C66C6"/>
    <w:rsid w:val="000D1D3B"/>
    <w:rsid w:val="000E75C9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A024C"/>
    <w:rsid w:val="001C0E68"/>
    <w:rsid w:val="001C4B6F"/>
    <w:rsid w:val="001D0BF1"/>
    <w:rsid w:val="001E28F2"/>
    <w:rsid w:val="001E3120"/>
    <w:rsid w:val="001E7E0C"/>
    <w:rsid w:val="001F0BB0"/>
    <w:rsid w:val="001F4E6D"/>
    <w:rsid w:val="001F6140"/>
    <w:rsid w:val="00203573"/>
    <w:rsid w:val="0020597D"/>
    <w:rsid w:val="00213B4C"/>
    <w:rsid w:val="0021425C"/>
    <w:rsid w:val="002253B0"/>
    <w:rsid w:val="00236D54"/>
    <w:rsid w:val="00236F2D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471F"/>
    <w:rsid w:val="00316DFF"/>
    <w:rsid w:val="00321650"/>
    <w:rsid w:val="00325B57"/>
    <w:rsid w:val="00336056"/>
    <w:rsid w:val="0034458E"/>
    <w:rsid w:val="0035421D"/>
    <w:rsid w:val="003544E1"/>
    <w:rsid w:val="00366398"/>
    <w:rsid w:val="00370D34"/>
    <w:rsid w:val="00376666"/>
    <w:rsid w:val="00393D03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C55AE"/>
    <w:rsid w:val="004E01EB"/>
    <w:rsid w:val="004E2794"/>
    <w:rsid w:val="00510392"/>
    <w:rsid w:val="00513E2A"/>
    <w:rsid w:val="00544E71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D72F2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6F6045"/>
    <w:rsid w:val="00712D8B"/>
    <w:rsid w:val="007273B7"/>
    <w:rsid w:val="00733E0A"/>
    <w:rsid w:val="00742FE7"/>
    <w:rsid w:val="0074403D"/>
    <w:rsid w:val="00746A51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1E3E"/>
    <w:rsid w:val="008A6538"/>
    <w:rsid w:val="008C7056"/>
    <w:rsid w:val="008F0C43"/>
    <w:rsid w:val="008F3B14"/>
    <w:rsid w:val="008F6BED"/>
    <w:rsid w:val="00901899"/>
    <w:rsid w:val="0090344B"/>
    <w:rsid w:val="009048BF"/>
    <w:rsid w:val="00905715"/>
    <w:rsid w:val="0091321E"/>
    <w:rsid w:val="00913946"/>
    <w:rsid w:val="009153D1"/>
    <w:rsid w:val="0092726B"/>
    <w:rsid w:val="00933D74"/>
    <w:rsid w:val="009361BA"/>
    <w:rsid w:val="00944F78"/>
    <w:rsid w:val="009510E7"/>
    <w:rsid w:val="00952C89"/>
    <w:rsid w:val="009571D8"/>
    <w:rsid w:val="009650EA"/>
    <w:rsid w:val="0097790C"/>
    <w:rsid w:val="0098506E"/>
    <w:rsid w:val="00987836"/>
    <w:rsid w:val="00991DCC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6A3"/>
    <w:rsid w:val="00A51DC5"/>
    <w:rsid w:val="00A53DE1"/>
    <w:rsid w:val="00A615E1"/>
    <w:rsid w:val="00A63136"/>
    <w:rsid w:val="00A755E8"/>
    <w:rsid w:val="00A93A5D"/>
    <w:rsid w:val="00AA1B53"/>
    <w:rsid w:val="00AB32F8"/>
    <w:rsid w:val="00AB610B"/>
    <w:rsid w:val="00AC537F"/>
    <w:rsid w:val="00AD360E"/>
    <w:rsid w:val="00AD40FB"/>
    <w:rsid w:val="00AD782D"/>
    <w:rsid w:val="00AE7650"/>
    <w:rsid w:val="00B10EBE"/>
    <w:rsid w:val="00B236F1"/>
    <w:rsid w:val="00B50F99"/>
    <w:rsid w:val="00B51BDF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15C77"/>
    <w:rsid w:val="00C47FA6"/>
    <w:rsid w:val="00C57FC6"/>
    <w:rsid w:val="00C66A7D"/>
    <w:rsid w:val="00C74008"/>
    <w:rsid w:val="00C779DA"/>
    <w:rsid w:val="00C814F7"/>
    <w:rsid w:val="00CA4B4D"/>
    <w:rsid w:val="00CB35C3"/>
    <w:rsid w:val="00CC12EA"/>
    <w:rsid w:val="00CC3179"/>
    <w:rsid w:val="00CD323D"/>
    <w:rsid w:val="00CE4030"/>
    <w:rsid w:val="00CE64B3"/>
    <w:rsid w:val="00CF1A49"/>
    <w:rsid w:val="00D0630C"/>
    <w:rsid w:val="00D2381F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D3220"/>
    <w:rsid w:val="00DE0FAA"/>
    <w:rsid w:val="00DE136D"/>
    <w:rsid w:val="00DE6534"/>
    <w:rsid w:val="00DF4D6C"/>
    <w:rsid w:val="00E01923"/>
    <w:rsid w:val="00E14498"/>
    <w:rsid w:val="00E169DE"/>
    <w:rsid w:val="00E2397A"/>
    <w:rsid w:val="00E254DB"/>
    <w:rsid w:val="00E300FC"/>
    <w:rsid w:val="00E362DB"/>
    <w:rsid w:val="00E42143"/>
    <w:rsid w:val="00E5632B"/>
    <w:rsid w:val="00E70240"/>
    <w:rsid w:val="00E71E6B"/>
    <w:rsid w:val="00E81CC5"/>
    <w:rsid w:val="00E85A87"/>
    <w:rsid w:val="00E85B4A"/>
    <w:rsid w:val="00E9528E"/>
    <w:rsid w:val="00EA1A66"/>
    <w:rsid w:val="00EA5099"/>
    <w:rsid w:val="00EB1ECB"/>
    <w:rsid w:val="00EB46CC"/>
    <w:rsid w:val="00EC1351"/>
    <w:rsid w:val="00EC4CBF"/>
    <w:rsid w:val="00ED23E7"/>
    <w:rsid w:val="00EE2CA8"/>
    <w:rsid w:val="00EF13F8"/>
    <w:rsid w:val="00EF17E8"/>
    <w:rsid w:val="00EF51D9"/>
    <w:rsid w:val="00F125D2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fat\AppData\Roaming\Microsoft\Templates\Modern%20chronological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2022-11-07T07:14:00Z</dcterms:created>
  <dcterms:modified xsi:type="dcterms:W3CDTF">2022-11-10T03:44:00Z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